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5450AE" w:rsidRPr="00310CBC" w:rsidRDefault="005450AE" w:rsidP="00454AC8">
            <w:pPr>
              <w:pStyle w:val="Normlnywebov"/>
              <w:spacing w:before="60" w:beforeAutospacing="0" w:after="0" w:afterAutospacing="0"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8"/>
                <w:szCs w:val="28"/>
                <w:lang w:val="de-DE"/>
              </w:rPr>
              <w:t>NÁVRH NA PLNENIE KRITÉRIÍ</w:t>
            </w:r>
          </w:p>
          <w:p w:rsidR="005450AE" w:rsidRDefault="005450AE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Pr="00C03B2A" w:rsidRDefault="005450AE" w:rsidP="00045914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C03B2A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Názov zákazky: </w:t>
            </w:r>
            <w:r w:rsidR="00C03B2A" w:rsidRPr="00C03B2A">
              <w:rPr>
                <w:rFonts w:ascii="Times New Roman" w:hAnsi="Times New Roman" w:cs="Times New Roman"/>
                <w:b/>
                <w:sz w:val="22"/>
                <w:szCs w:val="22"/>
              </w:rPr>
              <w:t>„</w:t>
            </w:r>
            <w:r w:rsidR="00045914">
              <w:rPr>
                <w:rFonts w:ascii="Times New Roman" w:hAnsi="Times New Roman" w:cs="Times New Roman"/>
                <w:b/>
                <w:sz w:val="22"/>
                <w:szCs w:val="22"/>
              </w:rPr>
              <w:t>Prestupné bývanie</w:t>
            </w:r>
            <w:r w:rsidR="00C03B2A" w:rsidRPr="00C03B2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- výkon činnosti stavebného dozoru“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Verejný obstarávateľ: </w:t>
            </w:r>
          </w:p>
          <w:p w:rsidR="00C03B2A" w:rsidRPr="005450AE" w:rsidRDefault="00C03B2A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IČO:</w:t>
            </w:r>
          </w:p>
        </w:tc>
        <w:tc>
          <w:tcPr>
            <w:tcW w:w="5943" w:type="dxa"/>
            <w:vAlign w:val="center"/>
          </w:tcPr>
          <w:p w:rsidR="00BF2B2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  <w:p w:rsidR="00C03B2A" w:rsidRPr="005450AE" w:rsidRDefault="00C03B2A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00324451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C03B2A" w:rsidP="00045914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626EFB">
              <w:rPr>
                <w:b/>
                <w:sz w:val="22"/>
                <w:szCs w:val="22"/>
              </w:rPr>
              <w:t>„</w:t>
            </w:r>
            <w:r w:rsidR="00045914">
              <w:rPr>
                <w:b/>
                <w:sz w:val="22"/>
                <w:szCs w:val="22"/>
              </w:rPr>
              <w:t>Prestupné bývanie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 - výkon činnosti stavebného dozoru</w:t>
            </w:r>
            <w:r w:rsidRPr="00626EFB">
              <w:rPr>
                <w:b/>
                <w:sz w:val="22"/>
                <w:szCs w:val="22"/>
              </w:rPr>
              <w:t>“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5806FD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>Zákazka s nízkou hodnotou podľa § 117 ZVO bez využitia el. trhoviska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na uskutočnenie stavebných prác </w:t>
            </w: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AC739D" w:rsidRDefault="005450AE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AC739D">
              <w:rPr>
                <w:b/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AC739D" w:rsidRDefault="005450AE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AC739D">
              <w:rPr>
                <w:b/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p w:rsidR="005450AE" w:rsidRDefault="005450AE" w:rsidP="005450AE">
      <w:pPr>
        <w:spacing w:line="100" w:lineRule="atLeast"/>
        <w:jc w:val="center"/>
        <w:rPr>
          <w:rFonts w:ascii="Calibri" w:hAnsi="Calibri" w:cs="Calibri"/>
          <w:b/>
          <w:bCs/>
          <w:color w:val="0070C0"/>
          <w:sz w:val="20"/>
          <w:szCs w:val="20"/>
          <w:lang w:eastAsia="ar-SA"/>
        </w:rPr>
      </w:pPr>
    </w:p>
    <w:p w:rsidR="005450AE" w:rsidRPr="003B430B" w:rsidRDefault="005450AE" w:rsidP="005450AE">
      <w:pPr>
        <w:spacing w:line="100" w:lineRule="atLeast"/>
        <w:jc w:val="center"/>
        <w:rPr>
          <w:rFonts w:ascii="Calibri" w:hAnsi="Calibri" w:cs="Calibri"/>
          <w:b/>
          <w:bCs/>
          <w:color w:val="0070C0"/>
          <w:sz w:val="20"/>
          <w:szCs w:val="20"/>
          <w:lang w:eastAsia="ar-SA"/>
        </w:rPr>
      </w:pPr>
      <w:r w:rsidRPr="003B430B">
        <w:rPr>
          <w:rFonts w:ascii="Calibri" w:hAnsi="Calibri" w:cs="Calibri"/>
          <w:b/>
          <w:bCs/>
          <w:color w:val="0070C0"/>
          <w:sz w:val="20"/>
          <w:szCs w:val="20"/>
          <w:lang w:eastAsia="ar-SA"/>
        </w:rPr>
        <w:t>Kritérium – „Navrhovaná zmluvná cena celkom v Eur s DPH“:</w:t>
      </w:r>
    </w:p>
    <w:p w:rsidR="00DA0745" w:rsidRPr="003B430B" w:rsidRDefault="00DA0745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b/>
          <w:iCs/>
          <w:color w:val="00B050"/>
          <w:sz w:val="20"/>
          <w:szCs w:val="20"/>
          <w:lang w:eastAsia="zh-C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4A72" w:rsidRPr="003B430B" w:rsidTr="00B87953">
        <w:trPr>
          <w:trHeight w:val="744"/>
        </w:trPr>
        <w:tc>
          <w:tcPr>
            <w:tcW w:w="5599" w:type="dxa"/>
            <w:shd w:val="clear" w:color="auto" w:fill="FFFFFF"/>
            <w:vAlign w:val="center"/>
          </w:tcPr>
          <w:p w:rsidR="00304A72" w:rsidRPr="003B430B" w:rsidRDefault="00304A72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3B430B" w:rsidRDefault="00304A72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Cena bez DPH</w:t>
            </w:r>
          </w:p>
        </w:tc>
        <w:tc>
          <w:tcPr>
            <w:tcW w:w="3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Navrhovaná zmluvná cena vrátane DPH</w:t>
            </w: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C03B2A" w:rsidRDefault="00C03B2A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C03B2A" w:rsidRPr="000A454B" w:rsidRDefault="00C03B2A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E64FF8" w:rsidRPr="003B430B" w:rsidRDefault="00E64FF8">
      <w:pPr>
        <w:rPr>
          <w:rFonts w:ascii="Calibri" w:hAnsi="Calibri" w:cs="Calibri"/>
        </w:rPr>
      </w:pPr>
    </w:p>
    <w:p w:rsidR="003B430B" w:rsidRDefault="003B430B">
      <w:pPr>
        <w:rPr>
          <w:rFonts w:ascii="Calibri" w:hAnsi="Calibri" w:cs="Calibri"/>
        </w:rPr>
      </w:pPr>
    </w:p>
    <w:p w:rsidR="000A454B" w:rsidRDefault="000A454B">
      <w:pPr>
        <w:rPr>
          <w:rFonts w:ascii="Calibri" w:hAnsi="Calibri" w:cs="Calibri"/>
        </w:rPr>
      </w:pPr>
    </w:p>
    <w:sectPr w:rsidR="000A45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>Príloha č. 2 – Návrh na plnenie kritérií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45914"/>
    <w:rsid w:val="000A454B"/>
    <w:rsid w:val="00304A72"/>
    <w:rsid w:val="003B430B"/>
    <w:rsid w:val="005450AE"/>
    <w:rsid w:val="005629AB"/>
    <w:rsid w:val="005806FD"/>
    <w:rsid w:val="00601DF8"/>
    <w:rsid w:val="006A0F29"/>
    <w:rsid w:val="00920DA2"/>
    <w:rsid w:val="00AC739D"/>
    <w:rsid w:val="00AE055C"/>
    <w:rsid w:val="00B87953"/>
    <w:rsid w:val="00BF2B2E"/>
    <w:rsid w:val="00C03B2A"/>
    <w:rsid w:val="00DA0745"/>
    <w:rsid w:val="00DD2861"/>
    <w:rsid w:val="00E64FF8"/>
    <w:rsid w:val="00EA4FBC"/>
    <w:rsid w:val="00F6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16</cp:revision>
  <dcterms:created xsi:type="dcterms:W3CDTF">2019-03-16T14:00:00Z</dcterms:created>
  <dcterms:modified xsi:type="dcterms:W3CDTF">2021-04-27T07:14:00Z</dcterms:modified>
</cp:coreProperties>
</file>